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53" w:firstLine="34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4997768" cy="885021"/>
            <wp:effectExtent b="0" l="0" r="0" t="0"/>
            <wp:docPr descr="Immagine che contiene testo&#10;&#10;Descrizione generata automaticamente" id="1876869455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7768" cy="885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53" w:firstLine="34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17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qvltvj6x6h6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All. B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Tabella attribuzione punteggi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leader="none" w:pos="1985"/>
        </w:tabs>
        <w:spacing w:line="360" w:lineRule="auto"/>
        <w:ind w:right="203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7msvbvfwv0uf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 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partecipare alla procedura di selezione per l’incarico di 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in questa Scuola □ </w:t>
        <w:tab/>
        <w:t xml:space="preserve">in altre istituzioni scolastiche </w:t>
        <w:tab/>
        <w:t xml:space="preserve">□</w:t>
        <w:tab/>
        <w:tab/>
        <w:t xml:space="preserve">Esterno □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Prende atto che le figure cui conferire le Lettere d’Incarico/contratti sono stati individuati dal Collegio ovvero saranno selezionati mediante valutazione comparativa dal Dirigente Scolastico il quale potrà avvalersi, per la scelta, della consulenza di persone coinvolte nel progetto.</w:t>
      </w:r>
    </w:p>
    <w:p w:rsidR="00000000" w:rsidDel="00000000" w:rsidP="00000000" w:rsidRDefault="00000000" w:rsidRPr="00000000" w14:paraId="0000000D">
      <w:pPr>
        <w:tabs>
          <w:tab w:val="left" w:leader="none" w:pos="540"/>
        </w:tabs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l’ammissione alla selezione, costituisce requisito imprescindibile la comprovata competenza informatica indispensabile per operare ed eseguire correttamente gli adempimenti richiesti dalla piattaforma FUTURA.</w:t>
      </w:r>
    </w:p>
    <w:p w:rsidR="00000000" w:rsidDel="00000000" w:rsidP="00000000" w:rsidRDefault="00000000" w:rsidRPr="00000000" w14:paraId="0000000E">
      <w:pPr>
        <w:tabs>
          <w:tab w:val="left" w:leader="none" w:pos="540"/>
        </w:tabs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Dichiara, sotto la propria responsabilità e consapevole delle conseguenze legali, quanto segue: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titoli culturali e professionali saranno valutati tenendo conto dei criteri di seguito riportati:</w:t>
      </w:r>
    </w:p>
    <w:p w:rsidR="00000000" w:rsidDel="00000000" w:rsidP="00000000" w:rsidRDefault="00000000" w:rsidRPr="00000000" w14:paraId="00000010">
      <w:pPr>
        <w:widowControl w:val="0"/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Vista l’elevata professionalità occorrente per la realizzazione di quanto richiesto dal progetto, il Dirigente conferirà un ruolo specifico sulla base delle rispettive competenze espresse dai curricola presentati e sulla base del punteggio attribuito in base ai seguenti criteri</w:t>
      </w:r>
    </w:p>
    <w:tbl>
      <w:tblPr>
        <w:tblStyle w:val="Table1"/>
        <w:tblW w:w="9945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25"/>
        <w:gridCol w:w="3600"/>
        <w:gridCol w:w="2070"/>
        <w:gridCol w:w="1350"/>
        <w:tblGridChange w:id="0">
          <w:tblGrid>
            <w:gridCol w:w="2925"/>
            <w:gridCol w:w="3600"/>
            <w:gridCol w:w="2070"/>
            <w:gridCol w:w="135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</w:t>
            </w:r>
          </w:p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sottostanti titoli non sono tutti  necessari soprattutto per il Personale CS.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indicato dal candidato (Indicare le pagg del curricolo dove trovare il 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Punteggio indicato dal DS/Commissione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Laurea qualificante per il progetto o l’attività richiesta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Alternativa al titolo di diploma che è indicato sotto e che rappresenta requisito di ammissione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 a 5 al voto conseguito (Max5 p.)</w:t>
            </w:r>
          </w:p>
          <w:p w:rsidR="00000000" w:rsidDel="00000000" w:rsidP="00000000" w:rsidRDefault="00000000" w:rsidRPr="00000000" w14:paraId="0000001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(cumulabile con punto 2)</w:t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fino a 89 P.3</w:t>
            </w:r>
          </w:p>
          <w:p w:rsidR="00000000" w:rsidDel="00000000" w:rsidP="00000000" w:rsidRDefault="00000000" w:rsidRPr="00000000" w14:paraId="0000001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90 a 104 P.4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105 a 110 e lode P.5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Diploma di scuola secondaria di II grado qualificante per il progetto o l'attività richiesta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1 a 5 al voto conseguito (Max5 p.)</w:t>
            </w:r>
          </w:p>
          <w:p w:rsidR="00000000" w:rsidDel="00000000" w:rsidP="00000000" w:rsidRDefault="00000000" w:rsidRPr="00000000" w14:paraId="0000002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fino a 79 P.3</w:t>
            </w:r>
          </w:p>
          <w:p w:rsidR="00000000" w:rsidDel="00000000" w:rsidP="00000000" w:rsidRDefault="00000000" w:rsidRPr="00000000" w14:paraId="0000002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80 a 96 P.4</w:t>
            </w:r>
          </w:p>
          <w:p w:rsidR="00000000" w:rsidDel="00000000" w:rsidP="00000000" w:rsidRDefault="00000000" w:rsidRPr="00000000" w14:paraId="0000002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 97 a 100 e lode P.5</w:t>
            </w:r>
          </w:p>
          <w:p w:rsidR="00000000" w:rsidDel="00000000" w:rsidP="00000000" w:rsidRDefault="00000000" w:rsidRPr="00000000" w14:paraId="0000002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(per valutazione fino a 60 varrà la proporzione)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(Eventuale)</w:t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Dottorato, altra laurea, master, specializzazione relativi alla tematica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punto per titolo</w:t>
            </w:r>
          </w:p>
          <w:p w:rsidR="00000000" w:rsidDel="00000000" w:rsidP="00000000" w:rsidRDefault="00000000" w:rsidRPr="00000000" w14:paraId="0000002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(Max 6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(Eventuale)</w:t>
            </w:r>
          </w:p>
          <w:p w:rsidR="00000000" w:rsidDel="00000000" w:rsidP="00000000" w:rsidRDefault="00000000" w:rsidRPr="00000000" w14:paraId="0000003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Corsi di formazione (durata minima del corso ore 20) in qualità di discente inerenti le tematiche del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punto per titolo</w:t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5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Esperienza di assistenza in corsi di formazione rivolti alla stessa categoria di destinatari del progetto (per almeno 10 ore in ciascun corso) attinenti la tematica del progetto e non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punti per titolo</w:t>
            </w:r>
          </w:p>
          <w:p w:rsidR="00000000" w:rsidDel="00000000" w:rsidP="00000000" w:rsidRDefault="00000000" w:rsidRPr="00000000" w14:paraId="0000003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6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(Eventuale)</w:t>
            </w:r>
          </w:p>
          <w:p w:rsidR="00000000" w:rsidDel="00000000" w:rsidP="00000000" w:rsidRDefault="00000000" w:rsidRPr="00000000" w14:paraId="0000003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Pubblicazioni attinenti al settore di pertinenza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punto per ogni titolo</w:t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2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Altri titoli o certificazioni coerenti e funzionali al progetto e/o attività (Certificazioni informatiche, Formazioni sulla sicurezza e il primo soccorso, ecc)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punti per titolo</w:t>
            </w:r>
          </w:p>
          <w:p w:rsidR="00000000" w:rsidDel="00000000" w:rsidP="00000000" w:rsidRDefault="00000000" w:rsidRPr="00000000" w14:paraId="0000004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4 p.)</w:t>
            </w:r>
          </w:p>
          <w:p w:rsidR="00000000" w:rsidDel="00000000" w:rsidP="00000000" w:rsidRDefault="00000000" w:rsidRPr="00000000" w14:paraId="0000004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(Solo per progetti PON e POR) Ruolo di esperto in progetti PON e POR per almeno trenta ore nel singolo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punti per titolo</w:t>
            </w:r>
          </w:p>
          <w:p w:rsidR="00000000" w:rsidDel="00000000" w:rsidP="00000000" w:rsidRDefault="00000000" w:rsidRPr="00000000" w14:paraId="0000004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4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(Eventuale)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Valutazione del progetto presentato dal candidato</w:t>
            </w:r>
          </w:p>
          <w:p w:rsidR="00000000" w:rsidDel="00000000" w:rsidP="00000000" w:rsidRDefault="00000000" w:rsidRPr="00000000" w14:paraId="0000004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(Riservato al DS/commissione)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Fino a un max 6 punti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Esperienza specifica nel settore per cui si presenta la candidatura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punto per ogni esperienza</w:t>
            </w:r>
          </w:p>
          <w:p w:rsidR="00000000" w:rsidDel="00000000" w:rsidP="00000000" w:rsidRDefault="00000000" w:rsidRPr="00000000" w14:paraId="0000005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5 p.)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Esperienza di assistenza  nella scuola per gli obiettivi del piano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punto per ogni anno di servizio</w:t>
            </w:r>
          </w:p>
          <w:p w:rsidR="00000000" w:rsidDel="00000000" w:rsidP="00000000" w:rsidRDefault="00000000" w:rsidRPr="00000000" w14:paraId="0000005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(Max 10 p.)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(Eventuale)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Colloquio (Riservato al DS/Commissione) nel quale saranno valutate anche le competenze informatiche (Punti 2 per ogni certificato) Max 2 certificazioni)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Fino a un max 10 punti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___________________ </w:t>
        <w:tab/>
        <w:tab/>
        <w:tab/>
        <w:t xml:space="preserve">firma ____________________________________________</w:t>
      </w:r>
    </w:p>
    <w:p w:rsidR="00000000" w:rsidDel="00000000" w:rsidP="00000000" w:rsidRDefault="00000000" w:rsidRPr="00000000" w14:paraId="00000065">
      <w:pPr>
        <w:spacing w:before="4" w:lineRule="auto"/>
        <w:ind w:left="0" w:right="15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350E60"/>
  </w:style>
  <w:style w:type="paragraph" w:styleId="Titolo1">
    <w:name w:val="heading 1"/>
    <w:basedOn w:val="Normale"/>
    <w:next w:val="Normale"/>
    <w:uiPriority w:val="9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0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styleId="CorpotestoCarattere" w:customStyle="1">
    <w:name w:val="Corpo testo Carattere"/>
    <w:basedOn w:val="Carpredefinitoparagrafo"/>
    <w:link w:val="Corpotesto"/>
    <w:rsid w:val="00E02D33"/>
    <w:rPr>
      <w:sz w:val="22"/>
    </w:rPr>
  </w:style>
  <w:style w:type="paragraph" w:styleId="Standard" w:customStyle="1">
    <w:name w:val="Standard"/>
    <w:rsid w:val="0089682F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Default" w:customStyle="1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1D2D89"/>
    <w:pPr>
      <w:spacing w:after="100" w:afterAutospacing="1" w:before="100" w:beforeAutospacing="1"/>
    </w:pPr>
    <w:rPr>
      <w:sz w:val="24"/>
      <w:szCs w:val="24"/>
    </w:rPr>
  </w:style>
  <w:style w:type="character" w:styleId="apple-tab-span" w:customStyle="1">
    <w:name w:val="apple-tab-span"/>
    <w:basedOn w:val="Carpredefinitoparagrafo"/>
    <w:rsid w:val="001D2D8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auto" w:val="clear"/>
    </w:tcPr>
  </w:style>
  <w:style w:type="table" w:styleId="Table2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53u/Bwd1AFienlZkG4MKORXOcw==">AMUW2mWpyJ5QnZR7ewINgLU8jBDwSrtS1bm4gM1ej3i0zz9SpFTHn97hv6DwYqTJMXySq419dUWRsetKFICOqenJtclqkopewAMICKzuhOQBcKitJOEZReN+tD5C0kfze6pMH4yHOncmvLRu6zNwJyz6HF358vwpgQ==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2023-05-11T07:42:00Z</dcterms:created>
  <dc:creator>assunta boffo</dc:creator>
</cp:coreProperties>
</file>